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F89" w:rsidRDefault="00E72B6A">
      <w:pPr>
        <w:rPr>
          <w:rFonts w:ascii="Arial" w:hAnsi="Arial" w:cs="Arial"/>
          <w:color w:val="2B2B2B"/>
          <w:sz w:val="32"/>
          <w:szCs w:val="32"/>
          <w:shd w:val="clear" w:color="auto" w:fill="FFFFFF"/>
        </w:rPr>
      </w:pPr>
      <w:proofErr w:type="spellStart"/>
      <w:r w:rsidRPr="00E72B6A">
        <w:rPr>
          <w:rStyle w:val="Siln"/>
          <w:rFonts w:ascii="Arial" w:hAnsi="Arial" w:cs="Arial"/>
          <w:color w:val="2B2B2B"/>
          <w:sz w:val="32"/>
          <w:szCs w:val="32"/>
          <w:bdr w:val="none" w:sz="0" w:space="0" w:color="auto" w:frame="1"/>
          <w:shd w:val="clear" w:color="auto" w:fill="FFFFFF"/>
        </w:rPr>
        <w:t>Digitus</w:t>
      </w:r>
      <w:proofErr w:type="spellEnd"/>
      <w:r w:rsidRPr="00E72B6A">
        <w:rPr>
          <w:rStyle w:val="Siln"/>
          <w:rFonts w:ascii="Arial" w:hAnsi="Arial" w:cs="Arial"/>
          <w:color w:val="2B2B2B"/>
          <w:sz w:val="32"/>
          <w:szCs w:val="32"/>
          <w:bdr w:val="none" w:sz="0" w:space="0" w:color="auto" w:frame="1"/>
          <w:shd w:val="clear" w:color="auto" w:fill="FFFFFF"/>
        </w:rPr>
        <w:t xml:space="preserve"> Mise, o.p.s.</w:t>
      </w:r>
      <w:r w:rsidRPr="00E72B6A">
        <w:rPr>
          <w:rFonts w:ascii="Arial" w:hAnsi="Arial" w:cs="Arial"/>
          <w:color w:val="2B2B2B"/>
          <w:sz w:val="32"/>
          <w:szCs w:val="32"/>
        </w:rPr>
        <w:br/>
      </w:r>
      <w:r w:rsidRPr="00E72B6A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Pod </w:t>
      </w:r>
      <w:proofErr w:type="spellStart"/>
      <w:r w:rsidRPr="00E72B6A">
        <w:rPr>
          <w:rFonts w:ascii="Arial" w:hAnsi="Arial" w:cs="Arial"/>
          <w:color w:val="2B2B2B"/>
          <w:sz w:val="32"/>
          <w:szCs w:val="32"/>
          <w:shd w:val="clear" w:color="auto" w:fill="FFFFFF"/>
        </w:rPr>
        <w:t>Dražovkou</w:t>
      </w:r>
      <w:proofErr w:type="spellEnd"/>
      <w:r w:rsidRPr="00E72B6A">
        <w:rPr>
          <w:rFonts w:ascii="Arial" w:hAnsi="Arial" w:cs="Arial"/>
          <w:color w:val="2B2B2B"/>
          <w:sz w:val="32"/>
          <w:szCs w:val="32"/>
          <w:shd w:val="clear" w:color="auto" w:fill="FFFFFF"/>
        </w:rPr>
        <w:t xml:space="preserve"> 1142</w:t>
      </w:r>
      <w:r w:rsidRPr="00E72B6A">
        <w:rPr>
          <w:rFonts w:ascii="Arial" w:hAnsi="Arial" w:cs="Arial"/>
          <w:color w:val="2B2B2B"/>
          <w:sz w:val="32"/>
          <w:szCs w:val="32"/>
        </w:rPr>
        <w:br/>
      </w:r>
      <w:r w:rsidRPr="00E72B6A">
        <w:rPr>
          <w:rFonts w:ascii="Arial" w:hAnsi="Arial" w:cs="Arial"/>
          <w:color w:val="2B2B2B"/>
          <w:sz w:val="32"/>
          <w:szCs w:val="32"/>
          <w:shd w:val="clear" w:color="auto" w:fill="FFFFFF"/>
        </w:rPr>
        <w:t>268 01 Hořovice</w:t>
      </w:r>
      <w:r w:rsidRPr="00E72B6A">
        <w:rPr>
          <w:rFonts w:ascii="Arial" w:hAnsi="Arial" w:cs="Arial"/>
          <w:color w:val="2B2B2B"/>
          <w:sz w:val="32"/>
          <w:szCs w:val="32"/>
        </w:rPr>
        <w:br/>
      </w:r>
      <w:r w:rsidRPr="00E72B6A">
        <w:rPr>
          <w:rFonts w:ascii="Arial" w:hAnsi="Arial" w:cs="Arial"/>
          <w:color w:val="2B2B2B"/>
          <w:sz w:val="32"/>
          <w:szCs w:val="32"/>
          <w:shd w:val="clear" w:color="auto" w:fill="FFFFFF"/>
        </w:rPr>
        <w:t>Tel. 311 517 265</w:t>
      </w:r>
      <w:r w:rsidRPr="00E72B6A">
        <w:rPr>
          <w:rFonts w:ascii="Arial" w:hAnsi="Arial" w:cs="Arial"/>
          <w:color w:val="2B2B2B"/>
          <w:sz w:val="32"/>
          <w:szCs w:val="32"/>
        </w:rPr>
        <w:br/>
      </w:r>
      <w:r w:rsidRPr="00E72B6A">
        <w:rPr>
          <w:rFonts w:ascii="Arial" w:hAnsi="Arial" w:cs="Arial"/>
          <w:color w:val="2B2B2B"/>
          <w:sz w:val="32"/>
          <w:szCs w:val="32"/>
          <w:shd w:val="clear" w:color="auto" w:fill="FFFFFF"/>
        </w:rPr>
        <w:t>email: info@digitusmise.com</w:t>
      </w:r>
      <w:r w:rsidRPr="00E72B6A">
        <w:rPr>
          <w:rFonts w:ascii="Arial" w:hAnsi="Arial" w:cs="Arial"/>
          <w:color w:val="2B2B2B"/>
          <w:sz w:val="32"/>
          <w:szCs w:val="32"/>
        </w:rPr>
        <w:br/>
      </w:r>
      <w:r w:rsidRPr="00E72B6A">
        <w:rPr>
          <w:rFonts w:ascii="Arial" w:hAnsi="Arial" w:cs="Arial"/>
          <w:color w:val="2B2B2B"/>
          <w:sz w:val="32"/>
          <w:szCs w:val="32"/>
          <w:shd w:val="clear" w:color="auto" w:fill="FFFFFF"/>
        </w:rPr>
        <w:t>web: digitusmise.com</w:t>
      </w:r>
    </w:p>
    <w:p w:rsidR="00E72B6A" w:rsidRPr="00E72B6A" w:rsidRDefault="00E72B6A" w:rsidP="00E72B6A">
      <w:pPr>
        <w:spacing w:after="0" w:line="240" w:lineRule="auto"/>
        <w:textAlignment w:val="baseline"/>
        <w:outlineLvl w:val="0"/>
        <w:rPr>
          <w:rFonts w:ascii="inherit" w:eastAsia="Times New Roman" w:hAnsi="inherit" w:cs="Times New Roman"/>
          <w:caps/>
          <w:kern w:val="36"/>
          <w:sz w:val="39"/>
          <w:szCs w:val="39"/>
          <w:lang w:eastAsia="cs-CZ"/>
        </w:rPr>
      </w:pPr>
      <w:hyperlink r:id="rId5" w:history="1">
        <w:r w:rsidRPr="00E72B6A">
          <w:rPr>
            <w:rFonts w:ascii="inherit" w:eastAsia="Times New Roman" w:hAnsi="inherit" w:cs="Times New Roman"/>
            <w:caps/>
            <w:color w:val="2B2B2B"/>
            <w:kern w:val="36"/>
            <w:sz w:val="39"/>
            <w:szCs w:val="39"/>
            <w:bdr w:val="none" w:sz="0" w:space="0" w:color="auto" w:frame="1"/>
            <w:lang w:eastAsia="cs-CZ"/>
          </w:rPr>
          <w:t>PEČOVATELSKÁ SLUŽBA</w:t>
        </w:r>
      </w:hyperlink>
    </w:p>
    <w:p w:rsidR="00E72B6A" w:rsidRDefault="00E72B6A" w:rsidP="00E72B6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i/>
          <w:iCs/>
          <w:color w:val="808080"/>
          <w:sz w:val="24"/>
          <w:szCs w:val="24"/>
          <w:bdr w:val="none" w:sz="0" w:space="0" w:color="auto" w:frame="1"/>
          <w:lang w:eastAsia="cs-CZ"/>
        </w:rPr>
      </w:pPr>
      <w:r w:rsidRPr="00E72B6A">
        <w:rPr>
          <w:rFonts w:ascii="inherit" w:eastAsia="Times New Roman" w:hAnsi="inherit" w:cs="Times New Roman"/>
          <w:sz w:val="24"/>
          <w:szCs w:val="24"/>
          <w:lang w:eastAsia="cs-CZ"/>
        </w:rPr>
        <w:t>Poskytujeme občanům v domácnostech, kteří potřebují pomoc druhé osoby.</w:t>
      </w:r>
      <w:r w:rsidRPr="00E72B6A">
        <w:rPr>
          <w:rFonts w:ascii="inherit" w:eastAsia="Times New Roman" w:hAnsi="inherit" w:cs="Times New Roman"/>
          <w:sz w:val="24"/>
          <w:szCs w:val="24"/>
          <w:lang w:eastAsia="cs-CZ"/>
        </w:rPr>
        <w:br/>
      </w:r>
      <w:r w:rsidRPr="00E72B6A">
        <w:rPr>
          <w:rFonts w:ascii="inherit" w:eastAsia="Times New Roman" w:hAnsi="inherit" w:cs="Times New Roman"/>
          <w:b/>
          <w:bCs/>
          <w:i/>
          <w:iCs/>
          <w:color w:val="808080"/>
          <w:sz w:val="24"/>
          <w:szCs w:val="24"/>
          <w:bdr w:val="none" w:sz="0" w:space="0" w:color="auto" w:frame="1"/>
          <w:lang w:eastAsia="cs-CZ"/>
        </w:rPr>
        <w:t>Projekt: SOLIDARITA JAKO MORÁLNÍ CTNOST</w:t>
      </w:r>
    </w:p>
    <w:p w:rsidR="00E72B6A" w:rsidRPr="00E72B6A" w:rsidRDefault="00E72B6A" w:rsidP="00E72B6A">
      <w:pPr>
        <w:numPr>
          <w:ilvl w:val="0"/>
          <w:numId w:val="1"/>
        </w:numPr>
        <w:spacing w:after="0" w:line="360" w:lineRule="atLeast"/>
        <w:ind w:left="300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cs-CZ"/>
        </w:rPr>
      </w:pPr>
      <w:r w:rsidRPr="00E72B6A">
        <w:rPr>
          <w:rFonts w:ascii="inherit" w:eastAsia="Times New Roman" w:hAnsi="inherit" w:cs="Times New Roman"/>
          <w:sz w:val="24"/>
          <w:szCs w:val="24"/>
          <w:lang w:eastAsia="cs-CZ"/>
        </w:rPr>
        <w:t xml:space="preserve"> </w:t>
      </w:r>
      <w:r w:rsidRPr="00E72B6A">
        <w:rPr>
          <w:rFonts w:ascii="inherit" w:eastAsia="Times New Roman" w:hAnsi="inherit" w:cs="Arial"/>
          <w:color w:val="2B2B2B"/>
          <w:sz w:val="24"/>
          <w:szCs w:val="24"/>
          <w:lang w:eastAsia="cs-CZ"/>
        </w:rPr>
        <w:t>úkony osobní hygieny, – mytí, koupání, WC, výměna plen, převlečení, apod.</w:t>
      </w:r>
    </w:p>
    <w:p w:rsidR="00E72B6A" w:rsidRPr="00E72B6A" w:rsidRDefault="00E72B6A" w:rsidP="00E72B6A">
      <w:pPr>
        <w:numPr>
          <w:ilvl w:val="0"/>
          <w:numId w:val="1"/>
        </w:numPr>
        <w:spacing w:after="0" w:line="360" w:lineRule="atLeast"/>
        <w:ind w:left="300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cs-CZ"/>
        </w:rPr>
      </w:pPr>
      <w:r w:rsidRPr="00E72B6A">
        <w:rPr>
          <w:rFonts w:ascii="inherit" w:eastAsia="Times New Roman" w:hAnsi="inherit" w:cs="Arial"/>
          <w:color w:val="2B2B2B"/>
          <w:sz w:val="24"/>
          <w:szCs w:val="24"/>
          <w:lang w:eastAsia="cs-CZ"/>
        </w:rPr>
        <w:t>donáška oběda, nákupů, příprava jídel, pomoc při podávání jídla,</w:t>
      </w:r>
    </w:p>
    <w:p w:rsidR="00E72B6A" w:rsidRPr="00E72B6A" w:rsidRDefault="00E72B6A" w:rsidP="00E72B6A">
      <w:pPr>
        <w:numPr>
          <w:ilvl w:val="0"/>
          <w:numId w:val="1"/>
        </w:numPr>
        <w:spacing w:after="0" w:line="360" w:lineRule="atLeast"/>
        <w:ind w:left="300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cs-CZ"/>
        </w:rPr>
      </w:pPr>
      <w:r w:rsidRPr="00E72B6A">
        <w:rPr>
          <w:rFonts w:ascii="inherit" w:eastAsia="Times New Roman" w:hAnsi="inherit" w:cs="Arial"/>
          <w:color w:val="2B2B2B"/>
          <w:sz w:val="24"/>
          <w:szCs w:val="24"/>
          <w:lang w:eastAsia="cs-CZ"/>
        </w:rPr>
        <w:t xml:space="preserve">pochůzky, doprovod (i autem) k lékaři, na úřady. </w:t>
      </w:r>
      <w:proofErr w:type="spellStart"/>
      <w:r w:rsidRPr="00E72B6A">
        <w:rPr>
          <w:rFonts w:ascii="inherit" w:eastAsia="Times New Roman" w:hAnsi="inherit" w:cs="Arial"/>
          <w:color w:val="2B2B2B"/>
          <w:sz w:val="24"/>
          <w:szCs w:val="24"/>
          <w:lang w:eastAsia="cs-CZ"/>
        </w:rPr>
        <w:t>apd</w:t>
      </w:r>
      <w:proofErr w:type="spellEnd"/>
      <w:r w:rsidRPr="00E72B6A">
        <w:rPr>
          <w:rFonts w:ascii="inherit" w:eastAsia="Times New Roman" w:hAnsi="inherit" w:cs="Arial"/>
          <w:color w:val="2B2B2B"/>
          <w:sz w:val="24"/>
          <w:szCs w:val="24"/>
          <w:lang w:eastAsia="cs-CZ"/>
        </w:rPr>
        <w:t>.</w:t>
      </w:r>
    </w:p>
    <w:p w:rsidR="00E72B6A" w:rsidRPr="00E72B6A" w:rsidRDefault="00E72B6A" w:rsidP="00E72B6A">
      <w:pPr>
        <w:numPr>
          <w:ilvl w:val="0"/>
          <w:numId w:val="1"/>
        </w:numPr>
        <w:spacing w:after="0" w:line="360" w:lineRule="atLeast"/>
        <w:ind w:left="300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cs-CZ"/>
        </w:rPr>
      </w:pPr>
      <w:r w:rsidRPr="00E72B6A">
        <w:rPr>
          <w:rFonts w:ascii="inherit" w:eastAsia="Times New Roman" w:hAnsi="inherit" w:cs="Arial"/>
          <w:color w:val="2B2B2B"/>
          <w:sz w:val="24"/>
          <w:szCs w:val="24"/>
          <w:lang w:eastAsia="cs-CZ"/>
        </w:rPr>
        <w:t xml:space="preserve">práce spojené s udržováním domácnosti, např. běžný úklid, </w:t>
      </w:r>
      <w:proofErr w:type="gramStart"/>
      <w:r w:rsidRPr="00E72B6A">
        <w:rPr>
          <w:rFonts w:ascii="inherit" w:eastAsia="Times New Roman" w:hAnsi="inherit" w:cs="Arial"/>
          <w:color w:val="2B2B2B"/>
          <w:sz w:val="24"/>
          <w:szCs w:val="24"/>
          <w:lang w:eastAsia="cs-CZ"/>
        </w:rPr>
        <w:t>topení..</w:t>
      </w:r>
      <w:proofErr w:type="gramEnd"/>
    </w:p>
    <w:p w:rsidR="00E72B6A" w:rsidRPr="00E72B6A" w:rsidRDefault="00E72B6A" w:rsidP="00E72B6A">
      <w:pPr>
        <w:numPr>
          <w:ilvl w:val="0"/>
          <w:numId w:val="1"/>
        </w:numPr>
        <w:spacing w:after="0" w:line="360" w:lineRule="atLeast"/>
        <w:ind w:left="300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cs-CZ"/>
        </w:rPr>
      </w:pPr>
      <w:r w:rsidRPr="00E72B6A">
        <w:rPr>
          <w:rFonts w:ascii="inherit" w:eastAsia="Times New Roman" w:hAnsi="inherit" w:cs="Arial"/>
          <w:color w:val="2B2B2B"/>
          <w:sz w:val="24"/>
          <w:szCs w:val="24"/>
          <w:lang w:eastAsia="cs-CZ"/>
        </w:rPr>
        <w:t xml:space="preserve">praní a žehlení prádla a jeho malé </w:t>
      </w:r>
      <w:proofErr w:type="gramStart"/>
      <w:r w:rsidRPr="00E72B6A">
        <w:rPr>
          <w:rFonts w:ascii="inherit" w:eastAsia="Times New Roman" w:hAnsi="inherit" w:cs="Arial"/>
          <w:color w:val="2B2B2B"/>
          <w:sz w:val="24"/>
          <w:szCs w:val="24"/>
          <w:lang w:eastAsia="cs-CZ"/>
        </w:rPr>
        <w:t>opravy..</w:t>
      </w:r>
      <w:proofErr w:type="gramEnd"/>
    </w:p>
    <w:p w:rsidR="00E72B6A" w:rsidRPr="00E72B6A" w:rsidRDefault="00E72B6A" w:rsidP="00E72B6A">
      <w:pPr>
        <w:numPr>
          <w:ilvl w:val="0"/>
          <w:numId w:val="1"/>
        </w:numPr>
        <w:spacing w:after="0" w:line="360" w:lineRule="atLeast"/>
        <w:ind w:left="300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cs-CZ"/>
        </w:rPr>
      </w:pPr>
      <w:r w:rsidRPr="00E72B6A">
        <w:rPr>
          <w:rFonts w:ascii="inherit" w:eastAsia="Times New Roman" w:hAnsi="inherit" w:cs="Arial"/>
          <w:color w:val="2B2B2B"/>
          <w:sz w:val="24"/>
          <w:szCs w:val="24"/>
          <w:lang w:eastAsia="cs-CZ"/>
        </w:rPr>
        <w:t>pomoc denním aktivitám, např. procházky, čtení, hry …a další</w:t>
      </w:r>
    </w:p>
    <w:p w:rsidR="00E72B6A" w:rsidRPr="00E72B6A" w:rsidRDefault="00E72B6A" w:rsidP="00E72B6A">
      <w:pPr>
        <w:numPr>
          <w:ilvl w:val="0"/>
          <w:numId w:val="1"/>
        </w:numPr>
        <w:spacing w:after="0" w:line="360" w:lineRule="atLeast"/>
        <w:ind w:left="300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cs-CZ"/>
        </w:rPr>
      </w:pPr>
      <w:r w:rsidRPr="00E72B6A">
        <w:rPr>
          <w:rFonts w:ascii="inherit" w:eastAsia="Times New Roman" w:hAnsi="inherit" w:cs="Arial"/>
          <w:color w:val="2B2B2B"/>
          <w:sz w:val="24"/>
          <w:szCs w:val="24"/>
          <w:lang w:eastAsia="cs-CZ"/>
        </w:rPr>
        <w:t>návštěvy, pohovory</w:t>
      </w:r>
    </w:p>
    <w:p w:rsidR="00E72B6A" w:rsidRPr="00E72B6A" w:rsidRDefault="00E72B6A" w:rsidP="00E72B6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cs-CZ"/>
        </w:rPr>
      </w:pPr>
      <w:bookmarkStart w:id="0" w:name="_GoBack"/>
      <w:bookmarkEnd w:id="0"/>
    </w:p>
    <w:p w:rsidR="00E72B6A" w:rsidRPr="00E72B6A" w:rsidRDefault="00E72B6A" w:rsidP="00E72B6A">
      <w:pPr>
        <w:spacing w:after="0" w:line="240" w:lineRule="auto"/>
        <w:textAlignment w:val="baseline"/>
        <w:outlineLvl w:val="0"/>
        <w:rPr>
          <w:rFonts w:ascii="inherit" w:eastAsia="Times New Roman" w:hAnsi="inherit" w:cs="Times New Roman"/>
          <w:caps/>
          <w:kern w:val="36"/>
          <w:sz w:val="39"/>
          <w:szCs w:val="39"/>
          <w:lang w:eastAsia="cs-CZ"/>
        </w:rPr>
      </w:pPr>
      <w:hyperlink r:id="rId6" w:history="1">
        <w:r w:rsidRPr="00E72B6A">
          <w:rPr>
            <w:rFonts w:ascii="inherit" w:eastAsia="Times New Roman" w:hAnsi="inherit" w:cs="Times New Roman"/>
            <w:caps/>
            <w:color w:val="2B2B2B"/>
            <w:kern w:val="36"/>
            <w:sz w:val="39"/>
            <w:szCs w:val="39"/>
            <w:bdr w:val="none" w:sz="0" w:space="0" w:color="auto" w:frame="1"/>
            <w:lang w:eastAsia="cs-CZ"/>
          </w:rPr>
          <w:t>ODLEHČOVACÍ SLUŽBY TERÉNNÍ</w:t>
        </w:r>
      </w:hyperlink>
    </w:p>
    <w:p w:rsidR="00E72B6A" w:rsidRPr="00E72B6A" w:rsidRDefault="00E72B6A" w:rsidP="00E72B6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cs-CZ"/>
        </w:rPr>
      </w:pPr>
      <w:r w:rsidRPr="00E72B6A">
        <w:rPr>
          <w:rFonts w:ascii="inherit" w:eastAsia="Times New Roman" w:hAnsi="inherit" w:cs="Times New Roman"/>
          <w:sz w:val="24"/>
          <w:szCs w:val="24"/>
          <w:lang w:eastAsia="cs-CZ"/>
        </w:rPr>
        <w:t>Cílem je zajistit osobě, která jinak o člověka pečuje, nezbytný odpočinek.</w:t>
      </w:r>
      <w:r w:rsidRPr="00E72B6A">
        <w:rPr>
          <w:rFonts w:ascii="inherit" w:eastAsia="Times New Roman" w:hAnsi="inherit" w:cs="Times New Roman"/>
          <w:sz w:val="24"/>
          <w:szCs w:val="24"/>
          <w:lang w:eastAsia="cs-CZ"/>
        </w:rPr>
        <w:br/>
      </w:r>
      <w:r w:rsidRPr="00E72B6A">
        <w:rPr>
          <w:rFonts w:ascii="inherit" w:eastAsia="Times New Roman" w:hAnsi="inherit" w:cs="Times New Roman"/>
          <w:b/>
          <w:bCs/>
          <w:i/>
          <w:iCs/>
          <w:color w:val="808080"/>
          <w:sz w:val="24"/>
          <w:szCs w:val="24"/>
          <w:bdr w:val="none" w:sz="0" w:space="0" w:color="auto" w:frame="1"/>
          <w:lang w:eastAsia="cs-CZ"/>
        </w:rPr>
        <w:t>Projekt: CESTA SPOLEČNÉHO DOBRA</w:t>
      </w:r>
      <w:r w:rsidRPr="00E72B6A">
        <w:rPr>
          <w:rFonts w:ascii="inherit" w:eastAsia="Times New Roman" w:hAnsi="inherit" w:cs="Times New Roman"/>
          <w:sz w:val="24"/>
          <w:szCs w:val="24"/>
          <w:lang w:eastAsia="cs-CZ"/>
        </w:rPr>
        <w:br/>
      </w:r>
      <w:hyperlink r:id="rId7" w:history="1">
        <w:r w:rsidRPr="00E72B6A">
          <w:rPr>
            <w:rFonts w:ascii="inherit" w:eastAsia="Times New Roman" w:hAnsi="inherit" w:cs="Times New Roman"/>
            <w:color w:val="24890D"/>
            <w:sz w:val="24"/>
            <w:szCs w:val="24"/>
            <w:u w:val="single"/>
            <w:bdr w:val="none" w:sz="0" w:space="0" w:color="auto" w:frame="1"/>
            <w:lang w:eastAsia="cs-CZ"/>
          </w:rPr>
          <w:t>Jak postupovat</w:t>
        </w:r>
      </w:hyperlink>
      <w:r w:rsidRPr="00E72B6A">
        <w:rPr>
          <w:rFonts w:ascii="inherit" w:eastAsia="Times New Roman" w:hAnsi="inherit" w:cs="Times New Roman"/>
          <w:sz w:val="24"/>
          <w:szCs w:val="24"/>
          <w:lang w:eastAsia="cs-CZ"/>
        </w:rPr>
        <w:t>  </w:t>
      </w:r>
      <w:hyperlink r:id="rId8" w:history="1">
        <w:r w:rsidRPr="00E72B6A">
          <w:rPr>
            <w:rFonts w:ascii="inherit" w:eastAsia="Times New Roman" w:hAnsi="inherit" w:cs="Times New Roman"/>
            <w:color w:val="24890D"/>
            <w:sz w:val="24"/>
            <w:szCs w:val="24"/>
            <w:u w:val="single"/>
            <w:bdr w:val="none" w:sz="0" w:space="0" w:color="auto" w:frame="1"/>
            <w:lang w:eastAsia="cs-CZ"/>
          </w:rPr>
          <w:t>více informací o službě</w:t>
        </w:r>
      </w:hyperlink>
    </w:p>
    <w:p w:rsidR="00E72B6A" w:rsidRPr="00E72B6A" w:rsidRDefault="00E72B6A" w:rsidP="00E72B6A">
      <w:pPr>
        <w:spacing w:after="0" w:line="240" w:lineRule="auto"/>
        <w:textAlignment w:val="baseline"/>
        <w:outlineLvl w:val="0"/>
        <w:rPr>
          <w:rFonts w:ascii="inherit" w:eastAsia="Times New Roman" w:hAnsi="inherit" w:cs="Times New Roman"/>
          <w:caps/>
          <w:kern w:val="36"/>
          <w:sz w:val="39"/>
          <w:szCs w:val="39"/>
          <w:lang w:eastAsia="cs-CZ"/>
        </w:rPr>
      </w:pPr>
      <w:hyperlink r:id="rId9" w:history="1">
        <w:r w:rsidRPr="00E72B6A">
          <w:rPr>
            <w:rFonts w:ascii="inherit" w:eastAsia="Times New Roman" w:hAnsi="inherit" w:cs="Times New Roman"/>
            <w:caps/>
            <w:color w:val="2B2B2B"/>
            <w:kern w:val="36"/>
            <w:sz w:val="39"/>
            <w:szCs w:val="39"/>
            <w:bdr w:val="none" w:sz="0" w:space="0" w:color="auto" w:frame="1"/>
            <w:lang w:eastAsia="cs-CZ"/>
          </w:rPr>
          <w:t>CENTRUM DENNÍCH SLUŽEB</w:t>
        </w:r>
      </w:hyperlink>
    </w:p>
    <w:p w:rsidR="00E72B6A" w:rsidRPr="00E72B6A" w:rsidRDefault="00E72B6A" w:rsidP="00E72B6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cs-CZ"/>
        </w:rPr>
      </w:pPr>
      <w:r w:rsidRPr="00E72B6A">
        <w:rPr>
          <w:rFonts w:ascii="inherit" w:eastAsia="Times New Roman" w:hAnsi="inherit" w:cs="Times New Roman"/>
          <w:sz w:val="24"/>
          <w:szCs w:val="24"/>
          <w:lang w:eastAsia="cs-CZ"/>
        </w:rPr>
        <w:t>Služby v objektu, který slouží k dennímu pobytu 7,30h – 17,00h(21,00h)</w:t>
      </w:r>
      <w:r w:rsidRPr="00E72B6A">
        <w:rPr>
          <w:rFonts w:ascii="inherit" w:eastAsia="Times New Roman" w:hAnsi="inherit" w:cs="Times New Roman"/>
          <w:sz w:val="24"/>
          <w:szCs w:val="24"/>
          <w:lang w:eastAsia="cs-CZ"/>
        </w:rPr>
        <w:br/>
      </w:r>
      <w:r w:rsidRPr="00E72B6A">
        <w:rPr>
          <w:rFonts w:ascii="inherit" w:eastAsia="Times New Roman" w:hAnsi="inherit" w:cs="Times New Roman"/>
          <w:b/>
          <w:bCs/>
          <w:i/>
          <w:iCs/>
          <w:color w:val="808080"/>
          <w:sz w:val="24"/>
          <w:szCs w:val="24"/>
          <w:bdr w:val="none" w:sz="0" w:space="0" w:color="auto" w:frame="1"/>
          <w:lang w:eastAsia="cs-CZ"/>
        </w:rPr>
        <w:t>Projekt: PODPORA ŽIVOTA BEZ BARIÉR</w:t>
      </w:r>
      <w:r w:rsidRPr="00E72B6A">
        <w:rPr>
          <w:rFonts w:ascii="inherit" w:eastAsia="Times New Roman" w:hAnsi="inherit" w:cs="Times New Roman"/>
          <w:sz w:val="24"/>
          <w:szCs w:val="24"/>
          <w:lang w:eastAsia="cs-CZ"/>
        </w:rPr>
        <w:br/>
      </w:r>
      <w:hyperlink r:id="rId10" w:history="1">
        <w:r w:rsidRPr="00E72B6A">
          <w:rPr>
            <w:rFonts w:ascii="inherit" w:eastAsia="Times New Roman" w:hAnsi="inherit" w:cs="Times New Roman"/>
            <w:color w:val="24890D"/>
            <w:sz w:val="24"/>
            <w:szCs w:val="24"/>
            <w:u w:val="single"/>
            <w:bdr w:val="none" w:sz="0" w:space="0" w:color="auto" w:frame="1"/>
            <w:lang w:eastAsia="cs-CZ"/>
          </w:rPr>
          <w:t>Jak postupovat</w:t>
        </w:r>
      </w:hyperlink>
      <w:r w:rsidRPr="00E72B6A">
        <w:rPr>
          <w:rFonts w:ascii="inherit" w:eastAsia="Times New Roman" w:hAnsi="inherit" w:cs="Times New Roman"/>
          <w:sz w:val="24"/>
          <w:szCs w:val="24"/>
          <w:lang w:eastAsia="cs-CZ"/>
        </w:rPr>
        <w:t>  </w:t>
      </w:r>
      <w:hyperlink r:id="rId11" w:history="1">
        <w:r w:rsidRPr="00E72B6A">
          <w:rPr>
            <w:rFonts w:ascii="inherit" w:eastAsia="Times New Roman" w:hAnsi="inherit" w:cs="Times New Roman"/>
            <w:color w:val="24890D"/>
            <w:sz w:val="24"/>
            <w:szCs w:val="24"/>
            <w:u w:val="single"/>
            <w:bdr w:val="none" w:sz="0" w:space="0" w:color="auto" w:frame="1"/>
            <w:lang w:eastAsia="cs-CZ"/>
          </w:rPr>
          <w:t>více informací o službě</w:t>
        </w:r>
      </w:hyperlink>
    </w:p>
    <w:p w:rsidR="00E72B6A" w:rsidRPr="00E72B6A" w:rsidRDefault="00E72B6A">
      <w:pPr>
        <w:rPr>
          <w:sz w:val="32"/>
          <w:szCs w:val="32"/>
        </w:rPr>
      </w:pPr>
    </w:p>
    <w:sectPr w:rsidR="00E72B6A" w:rsidRPr="00E72B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414D2A"/>
    <w:multiLevelType w:val="multilevel"/>
    <w:tmpl w:val="2892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B6A"/>
    <w:rsid w:val="002E6F89"/>
    <w:rsid w:val="00E7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665CF1-AEA4-4AB9-BB5B-D70AE3D5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E72B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3378">
          <w:marLeft w:val="0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4077">
          <w:marLeft w:val="0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9940">
          <w:marLeft w:val="0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gitusmise.com/osteren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igitusmise.com/jak-postupova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gitusmise.com/ostereni/" TargetMode="External"/><Relationship Id="rId11" Type="http://schemas.openxmlformats.org/officeDocument/2006/relationships/hyperlink" Target="http://digitusmise.com/denslisuzby/" TargetMode="External"/><Relationship Id="rId5" Type="http://schemas.openxmlformats.org/officeDocument/2006/relationships/hyperlink" Target="http://digitusmise.com/sluzba-1/" TargetMode="External"/><Relationship Id="rId10" Type="http://schemas.openxmlformats.org/officeDocument/2006/relationships/hyperlink" Target="http://digitusmise.com/jak-postupova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igitusmise.com/denslisuzby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Frei</dc:creator>
  <cp:keywords/>
  <dc:description/>
  <cp:lastModifiedBy>Petr Frei</cp:lastModifiedBy>
  <cp:revision>1</cp:revision>
  <dcterms:created xsi:type="dcterms:W3CDTF">2016-06-23T07:38:00Z</dcterms:created>
  <dcterms:modified xsi:type="dcterms:W3CDTF">2016-06-23T07:41:00Z</dcterms:modified>
</cp:coreProperties>
</file>