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36A1" w14:textId="677E5187" w:rsidR="00A01C6E" w:rsidRDefault="00A01C6E">
      <w:pPr>
        <w:rPr>
          <w:b/>
          <w:bCs/>
        </w:rPr>
      </w:pPr>
      <w:r w:rsidRPr="00A01C6E">
        <w:rPr>
          <w:b/>
          <w:bCs/>
        </w:rPr>
        <w:t>Od 1. prosince 2025 vstupuje v platnost novela zákon č. 344/2025 Sb., která zásadně mění pravidla pro používání zábavní pyrotechniky v České republice. Zákon zpřísňuje prodej i odpálení efektivněji – a to s cílem zvýšit bezpečnost, omezit hluk a chránit zranitelné skupiny obyvatel, zvířata i životní prostředí. Abyste měli přehled, kde jsou zóny se zákazem pyrotechniky, ministerstvo vydalo přehlednou interaktivní mapu.</w:t>
      </w:r>
    </w:p>
    <w:p w14:paraId="72F029D6" w14:textId="77777777" w:rsidR="00A01C6E" w:rsidRDefault="00A01C6E">
      <w:pPr>
        <w:rPr>
          <w:b/>
          <w:bCs/>
        </w:rPr>
      </w:pPr>
    </w:p>
    <w:p w14:paraId="4C0E7490" w14:textId="77777777" w:rsidR="00A01C6E" w:rsidRDefault="00A01C6E">
      <w:pPr>
        <w:rPr>
          <w:b/>
          <w:bCs/>
        </w:rPr>
      </w:pPr>
    </w:p>
    <w:p w14:paraId="041651A1" w14:textId="45E21C2C" w:rsidR="00A01C6E" w:rsidRDefault="00A01C6E">
      <w:r w:rsidRPr="00A01C6E">
        <w:rPr>
          <w:noProof/>
        </w:rPr>
        <w:drawing>
          <wp:inline distT="0" distB="0" distL="0" distR="0" wp14:anchorId="13132427" wp14:editId="122FD547">
            <wp:extent cx="5760720" cy="6805930"/>
            <wp:effectExtent l="0" t="0" r="0" b="0"/>
            <wp:docPr id="16358684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0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C6E"/>
    <w:rsid w:val="00A01C6E"/>
    <w:rsid w:val="00F7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C5ED"/>
  <w15:chartTrackingRefBased/>
  <w15:docId w15:val="{C9F9102D-65FA-449D-8FD4-1558F4E2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C6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C6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C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C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C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C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C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C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C6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C6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C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365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Mestys Cerhovice</dc:creator>
  <cp:keywords/>
  <dc:description/>
  <cp:lastModifiedBy>Mestys Cerhovice</cp:lastModifiedBy>
  <cp:revision>1</cp:revision>
  <dcterms:created xsi:type="dcterms:W3CDTF">2025-12-11T08:30:00Z</dcterms:created>
  <dcterms:modified xsi:type="dcterms:W3CDTF">2025-12-11T08:33:00Z</dcterms:modified>
</cp:coreProperties>
</file>