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2596" w14:textId="107F19CE" w:rsidR="00E62A5C" w:rsidRPr="00E62A5C" w:rsidRDefault="00E62A5C" w:rsidP="00E62A5C">
      <w:pPr>
        <w:rPr>
          <w:b/>
          <w:i/>
          <w:sz w:val="32"/>
          <w:szCs w:val="32"/>
        </w:rPr>
      </w:pPr>
      <w:r w:rsidRPr="00E62A5C">
        <w:rPr>
          <w:b/>
          <w:i/>
          <w:sz w:val="32"/>
          <w:szCs w:val="32"/>
        </w:rPr>
        <w:t xml:space="preserve">                            </w:t>
      </w:r>
      <w:r w:rsidRPr="00E62A5C">
        <w:rPr>
          <w:b/>
          <w:i/>
          <w:sz w:val="32"/>
          <w:szCs w:val="32"/>
        </w:rPr>
        <w:t>Usnesení č. 16</w:t>
      </w:r>
    </w:p>
    <w:p w14:paraId="48C0EF96" w14:textId="644DFD69" w:rsidR="00E62A5C" w:rsidRDefault="00E62A5C" w:rsidP="00E62A5C">
      <w:r w:rsidRPr="00E62A5C">
        <w:t xml:space="preserve">                   z jednání ZM Cerhovice dne 5.9. </w:t>
      </w:r>
      <w:proofErr w:type="gramStart"/>
      <w:r w:rsidRPr="00E62A5C">
        <w:t>2022  v</w:t>
      </w:r>
      <w:proofErr w:type="gramEnd"/>
      <w:r w:rsidRPr="00E62A5C">
        <w:t> 18:00 hodin.</w:t>
      </w:r>
    </w:p>
    <w:p w14:paraId="1EFF90D2" w14:textId="77777777" w:rsidR="00E62A5C" w:rsidRPr="00E62A5C" w:rsidRDefault="00E62A5C" w:rsidP="00E62A5C"/>
    <w:p w14:paraId="2CB430EC" w14:textId="77777777" w:rsidR="00E62A5C" w:rsidRPr="00E62A5C" w:rsidRDefault="00E62A5C" w:rsidP="00E62A5C">
      <w:pPr>
        <w:numPr>
          <w:ilvl w:val="0"/>
          <w:numId w:val="1"/>
        </w:numPr>
      </w:pPr>
      <w:r w:rsidRPr="00E62A5C">
        <w:t xml:space="preserve">Zastupitelstvo městyse schvaluje rozpočtovou změnu č.  9. </w:t>
      </w:r>
    </w:p>
    <w:p w14:paraId="17C5A900" w14:textId="77777777" w:rsidR="00E62A5C" w:rsidRPr="00E62A5C" w:rsidRDefault="00E62A5C" w:rsidP="00E62A5C"/>
    <w:p w14:paraId="14F1219F" w14:textId="77777777" w:rsidR="00E62A5C" w:rsidRPr="00E62A5C" w:rsidRDefault="00E62A5C" w:rsidP="00E62A5C">
      <w:pPr>
        <w:numPr>
          <w:ilvl w:val="0"/>
          <w:numId w:val="1"/>
        </w:numPr>
      </w:pPr>
      <w:r w:rsidRPr="00E62A5C">
        <w:t xml:space="preserve">ZM schválilo navýšení rozpočtu ZŠ a MŠ o částku 319 384 Kč    </w:t>
      </w:r>
    </w:p>
    <w:p w14:paraId="01A38238" w14:textId="77777777" w:rsidR="00E62A5C" w:rsidRPr="00E62A5C" w:rsidRDefault="00E62A5C" w:rsidP="00E62A5C">
      <w:r w:rsidRPr="00E62A5C">
        <w:t xml:space="preserve">       </w:t>
      </w:r>
    </w:p>
    <w:p w14:paraId="78C74D52" w14:textId="77777777" w:rsidR="00E62A5C" w:rsidRPr="00E62A5C" w:rsidRDefault="00E62A5C" w:rsidP="00E62A5C">
      <w:pPr>
        <w:numPr>
          <w:ilvl w:val="0"/>
          <w:numId w:val="1"/>
        </w:numPr>
      </w:pPr>
      <w:r w:rsidRPr="00E62A5C">
        <w:t>Zastupitelstvo městyse schvaluje prodej pozemku p. Křížkovi o rozloze 3 m2 za cenu 140,- Kč/m2.</w:t>
      </w:r>
    </w:p>
    <w:p w14:paraId="10EE3EBA" w14:textId="77777777" w:rsidR="00E62A5C" w:rsidRPr="00E62A5C" w:rsidRDefault="00E62A5C" w:rsidP="00E62A5C"/>
    <w:p w14:paraId="1EE90EDC" w14:textId="77777777" w:rsidR="00E62A5C" w:rsidRPr="00E62A5C" w:rsidRDefault="00E62A5C" w:rsidP="00E62A5C">
      <w:pPr>
        <w:numPr>
          <w:ilvl w:val="0"/>
          <w:numId w:val="1"/>
        </w:numPr>
      </w:pPr>
      <w:r w:rsidRPr="00E62A5C">
        <w:t xml:space="preserve">Zastupitelstvo městyse schvaluje proplacení dovolené starostovi v počtu 35 dnů.                </w:t>
      </w:r>
    </w:p>
    <w:p w14:paraId="6DEBC49E" w14:textId="77777777" w:rsidR="00E62A5C" w:rsidRPr="00E62A5C" w:rsidRDefault="00E62A5C" w:rsidP="00E62A5C"/>
    <w:p w14:paraId="08E2D22B" w14:textId="77777777" w:rsidR="00E62A5C" w:rsidRPr="00E62A5C" w:rsidRDefault="00E62A5C" w:rsidP="00E62A5C">
      <w:pPr>
        <w:numPr>
          <w:ilvl w:val="0"/>
          <w:numId w:val="1"/>
        </w:numPr>
      </w:pPr>
      <w:r w:rsidRPr="00E62A5C">
        <w:t xml:space="preserve">Zastupitelstvo městyse schvaluje ÚPD </w:t>
      </w:r>
      <w:proofErr w:type="gramStart"/>
      <w:r w:rsidRPr="00E62A5C">
        <w:t>a  veřejnou</w:t>
      </w:r>
      <w:proofErr w:type="gramEnd"/>
      <w:r w:rsidRPr="00E62A5C">
        <w:t xml:space="preserve"> vyhlášku č. 1/2022.</w:t>
      </w:r>
    </w:p>
    <w:p w14:paraId="00A57D56" w14:textId="77777777" w:rsidR="00E62A5C" w:rsidRPr="00E62A5C" w:rsidRDefault="00E62A5C" w:rsidP="00E62A5C"/>
    <w:p w14:paraId="67C60B2E" w14:textId="77777777" w:rsidR="00E62A5C" w:rsidRPr="00E62A5C" w:rsidRDefault="00E62A5C" w:rsidP="00E62A5C">
      <w:pPr>
        <w:numPr>
          <w:ilvl w:val="0"/>
          <w:numId w:val="1"/>
        </w:numPr>
      </w:pPr>
      <w:r w:rsidRPr="00E62A5C">
        <w:t xml:space="preserve">Zastupitelstvo městyse schvaluje znění smlouvy o zřízení věcného břemene služebnosti pro </w:t>
      </w:r>
      <w:proofErr w:type="spellStart"/>
      <w:r w:rsidRPr="00E62A5C">
        <w:t>Vantage</w:t>
      </w:r>
      <w:proofErr w:type="spellEnd"/>
      <w:r w:rsidRPr="00E62A5C">
        <w:t xml:space="preserve"> </w:t>
      </w:r>
      <w:proofErr w:type="spellStart"/>
      <w:r w:rsidRPr="00E62A5C">
        <w:t>Towers</w:t>
      </w:r>
      <w:proofErr w:type="spellEnd"/>
      <w:r w:rsidRPr="00E62A5C">
        <w:t xml:space="preserve"> </w:t>
      </w:r>
      <w:proofErr w:type="spellStart"/>
      <w:r w:rsidRPr="00E62A5C">
        <w:t>s.r.o</w:t>
      </w:r>
      <w:proofErr w:type="spellEnd"/>
      <w:r w:rsidRPr="00E62A5C">
        <w:t xml:space="preserve"> IČ 09056009 (pozemky pod </w:t>
      </w:r>
      <w:proofErr w:type="gramStart"/>
      <w:r w:rsidRPr="00E62A5C">
        <w:t>rozhlednou )</w:t>
      </w:r>
      <w:proofErr w:type="gramEnd"/>
      <w:r w:rsidRPr="00E62A5C">
        <w:t>.</w:t>
      </w:r>
    </w:p>
    <w:p w14:paraId="33A7D3BB" w14:textId="77777777" w:rsidR="00E62A5C" w:rsidRPr="00E62A5C" w:rsidRDefault="00E62A5C" w:rsidP="00E62A5C"/>
    <w:p w14:paraId="48728114" w14:textId="77777777" w:rsidR="00E62A5C" w:rsidRPr="00E62A5C" w:rsidRDefault="00E62A5C" w:rsidP="00E62A5C">
      <w:pPr>
        <w:numPr>
          <w:ilvl w:val="0"/>
          <w:numId w:val="1"/>
        </w:numPr>
      </w:pPr>
      <w:r w:rsidRPr="00E62A5C">
        <w:t xml:space="preserve">ZM jednomyslně schválilo přijetí daru od p. Roberta Maška, jedná se o pozemky </w:t>
      </w:r>
      <w:proofErr w:type="spellStart"/>
      <w:r w:rsidRPr="00E62A5C">
        <w:t>stp</w:t>
      </w:r>
      <w:proofErr w:type="spellEnd"/>
      <w:r w:rsidRPr="00E62A5C">
        <w:t>. 5/3 16m2 a 6/</w:t>
      </w:r>
      <w:proofErr w:type="gramStart"/>
      <w:r w:rsidRPr="00E62A5C">
        <w:t>5  o</w:t>
      </w:r>
      <w:proofErr w:type="gramEnd"/>
      <w:r w:rsidRPr="00E62A5C">
        <w:t xml:space="preserve"> výměře 439m2 </w:t>
      </w:r>
      <w:proofErr w:type="spellStart"/>
      <w:r w:rsidRPr="00E62A5C">
        <w:t>k.ú</w:t>
      </w:r>
      <w:proofErr w:type="spellEnd"/>
      <w:r w:rsidRPr="00E62A5C">
        <w:t>. Třenice.</w:t>
      </w:r>
    </w:p>
    <w:p w14:paraId="6BCEB56E" w14:textId="77777777" w:rsidR="00E62A5C" w:rsidRPr="00E62A5C" w:rsidRDefault="00E62A5C" w:rsidP="00E62A5C"/>
    <w:p w14:paraId="74131CA4" w14:textId="77777777" w:rsidR="00E62A5C" w:rsidRPr="00E62A5C" w:rsidRDefault="00E62A5C" w:rsidP="00E62A5C">
      <w:pPr>
        <w:numPr>
          <w:ilvl w:val="0"/>
          <w:numId w:val="1"/>
        </w:numPr>
      </w:pPr>
      <w:r w:rsidRPr="00E62A5C">
        <w:t>ZM jednomyslně schválilo znění kupní smlouvy mezi ZD Mořina a městysem za cenu 1Kč pozemek č. 6/4 v </w:t>
      </w:r>
      <w:proofErr w:type="spellStart"/>
      <w:r w:rsidRPr="00E62A5C">
        <w:t>k.ú</w:t>
      </w:r>
      <w:proofErr w:type="spellEnd"/>
      <w:r w:rsidRPr="00E62A5C">
        <w:t xml:space="preserve">. </w:t>
      </w:r>
      <w:proofErr w:type="gramStart"/>
      <w:r w:rsidRPr="00E62A5C">
        <w:t>Třenice .</w:t>
      </w:r>
      <w:proofErr w:type="gramEnd"/>
    </w:p>
    <w:p w14:paraId="1C3EBE22" w14:textId="77777777" w:rsidR="00E62A5C" w:rsidRPr="00E62A5C" w:rsidRDefault="00E62A5C" w:rsidP="00E62A5C"/>
    <w:p w14:paraId="2E10F040" w14:textId="77777777" w:rsidR="00E62A5C" w:rsidRPr="00E62A5C" w:rsidRDefault="00E62A5C" w:rsidP="00E62A5C">
      <w:pPr>
        <w:numPr>
          <w:ilvl w:val="0"/>
          <w:numId w:val="1"/>
        </w:numPr>
      </w:pPr>
      <w:r w:rsidRPr="00E62A5C">
        <w:t xml:space="preserve">Zastupitelstvo městyse souhlasí s poskytnutí jednorázové odměny starostovi městyse Petru Freiovi v roce 2022 ve výši jednonásobku měsíční odměny starostovi. Odměna </w:t>
      </w:r>
      <w:proofErr w:type="gramStart"/>
      <w:r w:rsidRPr="00E62A5C">
        <w:t>se  poskytuje</w:t>
      </w:r>
      <w:proofErr w:type="gramEnd"/>
      <w:r w:rsidRPr="00E62A5C">
        <w:t xml:space="preserve">  za mimořádný rozsah vedení čistírny odpadních vod a vedení investičních akcí.  </w:t>
      </w:r>
    </w:p>
    <w:p w14:paraId="7D32270F" w14:textId="77777777" w:rsidR="00E62A5C" w:rsidRPr="00E62A5C" w:rsidRDefault="00E62A5C" w:rsidP="00E62A5C"/>
    <w:p w14:paraId="08117898" w14:textId="77777777" w:rsidR="00E62A5C" w:rsidRPr="00E62A5C" w:rsidRDefault="00E62A5C" w:rsidP="00E62A5C"/>
    <w:p w14:paraId="214C0DE7" w14:textId="0FD33B62" w:rsidR="00E62A5C" w:rsidRPr="00E62A5C" w:rsidRDefault="00E62A5C" w:rsidP="00E62A5C">
      <w:r w:rsidRPr="00E62A5C">
        <w:t xml:space="preserve">                    Petr Frei   </w:t>
      </w:r>
      <w:r w:rsidRPr="00E62A5C">
        <w:tab/>
      </w:r>
      <w:r>
        <w:t xml:space="preserve">               </w:t>
      </w:r>
      <w:r w:rsidRPr="00E62A5C">
        <w:tab/>
      </w:r>
      <w:r w:rsidRPr="00E62A5C">
        <w:tab/>
      </w:r>
      <w:r w:rsidRPr="00E62A5C">
        <w:tab/>
      </w:r>
      <w:r w:rsidRPr="00E62A5C">
        <w:tab/>
        <w:t xml:space="preserve">   Miroslav Kára</w:t>
      </w:r>
    </w:p>
    <w:p w14:paraId="7DBE109C" w14:textId="61DCF12A" w:rsidR="00E62A5C" w:rsidRPr="00E62A5C" w:rsidRDefault="00E62A5C" w:rsidP="00E62A5C">
      <w:r w:rsidRPr="00E62A5C">
        <w:t xml:space="preserve">                    starosta</w:t>
      </w:r>
      <w:r w:rsidRPr="00E62A5C">
        <w:tab/>
      </w:r>
      <w:r w:rsidRPr="00E62A5C">
        <w:tab/>
      </w:r>
      <w:r w:rsidRPr="00E62A5C">
        <w:tab/>
      </w:r>
      <w:r w:rsidRPr="00E62A5C">
        <w:tab/>
      </w:r>
      <w:r w:rsidRPr="00E62A5C">
        <w:tab/>
        <w:t xml:space="preserve">             </w:t>
      </w:r>
      <w:r>
        <w:t xml:space="preserve">   </w:t>
      </w:r>
      <w:r w:rsidRPr="00E62A5C">
        <w:t xml:space="preserve"> místostarosta                                                         </w:t>
      </w:r>
    </w:p>
    <w:p w14:paraId="7F902BA0" w14:textId="77777777" w:rsidR="00E62A5C" w:rsidRPr="00E62A5C" w:rsidRDefault="00E62A5C" w:rsidP="00E62A5C"/>
    <w:p w14:paraId="58E69C2C" w14:textId="77777777" w:rsidR="00E62A5C" w:rsidRPr="00E62A5C" w:rsidRDefault="00E62A5C" w:rsidP="00E62A5C">
      <w:r w:rsidRPr="00E62A5C">
        <w:t>V Cerhovicích dne 6.9.2022</w:t>
      </w:r>
    </w:p>
    <w:p w14:paraId="2202385A" w14:textId="77777777" w:rsidR="00E62A5C" w:rsidRPr="00E62A5C" w:rsidRDefault="00E62A5C" w:rsidP="00E62A5C"/>
    <w:p w14:paraId="59C13E5E" w14:textId="77777777" w:rsidR="00E62A5C" w:rsidRDefault="00E62A5C"/>
    <w:sectPr w:rsidR="00E6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8046C"/>
    <w:multiLevelType w:val="hybridMultilevel"/>
    <w:tmpl w:val="2A3205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8477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5C"/>
    <w:rsid w:val="00E6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0CFD"/>
  <w15:chartTrackingRefBased/>
  <w15:docId w15:val="{F5849735-5027-4752-999B-9EA00340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Mestys Cerhovice</dc:creator>
  <cp:keywords/>
  <dc:description/>
  <cp:lastModifiedBy>Mestys Cerhovice</cp:lastModifiedBy>
  <cp:revision>1</cp:revision>
  <dcterms:created xsi:type="dcterms:W3CDTF">2022-09-19T08:53:00Z</dcterms:created>
  <dcterms:modified xsi:type="dcterms:W3CDTF">2022-09-19T08:54:00Z</dcterms:modified>
</cp:coreProperties>
</file>