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33BF" w14:textId="43E23343" w:rsidR="005870A9" w:rsidRPr="005870A9" w:rsidRDefault="005870A9" w:rsidP="005870A9">
      <w:pPr>
        <w:rPr>
          <w:b/>
          <w:iCs/>
        </w:rPr>
      </w:pPr>
      <w:r>
        <w:rPr>
          <w:b/>
          <w:iCs/>
        </w:rPr>
        <w:t xml:space="preserve">                                                               </w:t>
      </w:r>
      <w:r w:rsidRPr="005870A9">
        <w:rPr>
          <w:b/>
          <w:iCs/>
        </w:rPr>
        <w:t>Usnesení č. 9</w:t>
      </w:r>
    </w:p>
    <w:p w14:paraId="3235E88D" w14:textId="77777777" w:rsidR="005870A9" w:rsidRPr="005870A9" w:rsidRDefault="005870A9" w:rsidP="005870A9">
      <w:r w:rsidRPr="005870A9">
        <w:t xml:space="preserve">                   z jednání ZM Cerhovice dne </w:t>
      </w:r>
      <w:proofErr w:type="gramStart"/>
      <w:r w:rsidRPr="005870A9">
        <w:t>14.12.2020  v</w:t>
      </w:r>
      <w:proofErr w:type="gramEnd"/>
      <w:r w:rsidRPr="005870A9">
        <w:t> 18.00 hodin.</w:t>
      </w:r>
    </w:p>
    <w:p w14:paraId="59272B9C" w14:textId="77777777" w:rsidR="005870A9" w:rsidRPr="005870A9" w:rsidRDefault="005870A9" w:rsidP="005870A9"/>
    <w:p w14:paraId="4EC0D6F6" w14:textId="77777777" w:rsidR="005870A9" w:rsidRPr="005870A9" w:rsidRDefault="005870A9" w:rsidP="005870A9">
      <w:pPr>
        <w:numPr>
          <w:ilvl w:val="0"/>
          <w:numId w:val="1"/>
        </w:numPr>
      </w:pPr>
      <w:r w:rsidRPr="005870A9">
        <w:t xml:space="preserve">Zastupitelstvo městyse </w:t>
      </w:r>
      <w:proofErr w:type="gramStart"/>
      <w:r w:rsidRPr="005870A9">
        <w:t>Cerhovice  schvaluje</w:t>
      </w:r>
      <w:proofErr w:type="gramEnd"/>
      <w:r w:rsidRPr="005870A9">
        <w:t xml:space="preserve"> rozpočet na rok 2021 v paragrafovém členění viz. příloha. Rozpočet byl schválen jako schodkový, schodek 5 000 000,- Kč je kryt z přebytku hospodaření minulých let.</w:t>
      </w:r>
    </w:p>
    <w:p w14:paraId="57038CA8" w14:textId="77777777" w:rsidR="005870A9" w:rsidRPr="005870A9" w:rsidRDefault="005870A9" w:rsidP="005870A9"/>
    <w:p w14:paraId="3E37FB72" w14:textId="77777777" w:rsidR="005870A9" w:rsidRPr="005870A9" w:rsidRDefault="005870A9" w:rsidP="005870A9">
      <w:r w:rsidRPr="005870A9">
        <w:t xml:space="preserve">celkové příjmy rozpočtu (tř. </w:t>
      </w:r>
      <w:proofErr w:type="gramStart"/>
      <w:r w:rsidRPr="005870A9">
        <w:t>1 – 4</w:t>
      </w:r>
      <w:proofErr w:type="gramEnd"/>
      <w:r w:rsidRPr="005870A9">
        <w:t>) ve výši          20.790.178,26 Kč</w:t>
      </w:r>
    </w:p>
    <w:p w14:paraId="04B62C45" w14:textId="77777777" w:rsidR="005870A9" w:rsidRPr="005870A9" w:rsidRDefault="005870A9" w:rsidP="005870A9">
      <w:r w:rsidRPr="005870A9">
        <w:t>financování</w:t>
      </w:r>
      <w:proofErr w:type="gramStart"/>
      <w:r w:rsidRPr="005870A9">
        <w:t xml:space="preserve">   (</w:t>
      </w:r>
      <w:proofErr w:type="gramEnd"/>
      <w:r w:rsidRPr="005870A9">
        <w:t xml:space="preserve">tř. 8)                            </w:t>
      </w:r>
      <w:r w:rsidRPr="005870A9">
        <w:tab/>
        <w:t xml:space="preserve">               5.000.000,00 Kč</w:t>
      </w:r>
    </w:p>
    <w:p w14:paraId="5BCCFD1A" w14:textId="77777777" w:rsidR="005870A9" w:rsidRPr="005870A9" w:rsidRDefault="005870A9" w:rsidP="005870A9">
      <w:r w:rsidRPr="005870A9">
        <w:t xml:space="preserve">celkové zdroje </w:t>
      </w:r>
      <w:r w:rsidRPr="005870A9">
        <w:tab/>
      </w:r>
      <w:r w:rsidRPr="005870A9">
        <w:tab/>
      </w:r>
      <w:r w:rsidRPr="005870A9">
        <w:tab/>
      </w:r>
      <w:r w:rsidRPr="005870A9">
        <w:tab/>
        <w:t xml:space="preserve">              25.790.178,26 Kč</w:t>
      </w:r>
    </w:p>
    <w:p w14:paraId="6216A476" w14:textId="144432A8" w:rsidR="005870A9" w:rsidRPr="005870A9" w:rsidRDefault="005870A9" w:rsidP="005870A9">
      <w:r w:rsidRPr="005870A9">
        <w:t>běžné výdaje (</w:t>
      </w:r>
      <w:proofErr w:type="spellStart"/>
      <w:r w:rsidRPr="005870A9">
        <w:t>tř</w:t>
      </w:r>
      <w:proofErr w:type="spellEnd"/>
      <w:r>
        <w:t xml:space="preserve"> .5)                                       </w:t>
      </w:r>
      <w:r w:rsidRPr="005870A9">
        <w:t xml:space="preserve">           23.740.178,26 Kč</w:t>
      </w:r>
    </w:p>
    <w:p w14:paraId="19B030CA" w14:textId="77777777" w:rsidR="005870A9" w:rsidRPr="005870A9" w:rsidRDefault="005870A9" w:rsidP="005870A9">
      <w:r w:rsidRPr="005870A9">
        <w:t>kapitálové výdaje (tř. 6)</w:t>
      </w:r>
      <w:r w:rsidRPr="005870A9">
        <w:tab/>
      </w:r>
      <w:r w:rsidRPr="005870A9">
        <w:tab/>
        <w:t xml:space="preserve">         </w:t>
      </w:r>
      <w:r w:rsidRPr="005870A9">
        <w:tab/>
        <w:t xml:space="preserve">                2. 050. 000,00 Kč</w:t>
      </w:r>
    </w:p>
    <w:p w14:paraId="174C7AC5" w14:textId="77777777" w:rsidR="005870A9" w:rsidRPr="005870A9" w:rsidRDefault="005870A9" w:rsidP="005870A9">
      <w:r w:rsidRPr="005870A9">
        <w:t>celkové výdaje rozpočtu ve výši</w:t>
      </w:r>
      <w:r w:rsidRPr="005870A9">
        <w:tab/>
      </w:r>
      <w:r w:rsidRPr="005870A9">
        <w:tab/>
        <w:t xml:space="preserve">              25.790.178,26 Kč.</w:t>
      </w:r>
    </w:p>
    <w:p w14:paraId="6C0E92AF" w14:textId="77777777" w:rsidR="005870A9" w:rsidRPr="005870A9" w:rsidRDefault="005870A9" w:rsidP="005870A9">
      <w:r w:rsidRPr="005870A9">
        <w:tab/>
      </w:r>
    </w:p>
    <w:p w14:paraId="061E297B" w14:textId="77777777" w:rsidR="005870A9" w:rsidRPr="005870A9" w:rsidRDefault="005870A9" w:rsidP="005870A9"/>
    <w:p w14:paraId="4E2A085C" w14:textId="77777777" w:rsidR="005870A9" w:rsidRPr="005870A9" w:rsidRDefault="005870A9" w:rsidP="005870A9">
      <w:r w:rsidRPr="005870A9">
        <w:t xml:space="preserve">Zastupitelstvo městyse schvaluje neinvestiční příspěvky pro ZŠ a MŠ a jejich ŠJ ve výši 2 640 000,- Kč. </w:t>
      </w:r>
    </w:p>
    <w:p w14:paraId="3D8F7F7F" w14:textId="77777777" w:rsidR="005870A9" w:rsidRPr="005870A9" w:rsidRDefault="005870A9" w:rsidP="005870A9">
      <w:r w:rsidRPr="005870A9">
        <w:t xml:space="preserve">Zastupitelstvo městyse schvaluje na základě svých kompetencí vyhrazených zákonem o obcích poskytnutí neinvestičních dotací a </w:t>
      </w:r>
      <w:proofErr w:type="spellStart"/>
      <w:r w:rsidRPr="005870A9">
        <w:t>fin</w:t>
      </w:r>
      <w:proofErr w:type="spellEnd"/>
      <w:r w:rsidRPr="005870A9">
        <w:t xml:space="preserve">. darů neziskovým spolkům a organizacím z rozpočtu městyse v roce 2021 : 150.000,- Kč TJ Sokol Cerhovice, 200.000,- Kč UNION Cerhovice, 2.000,- Kč běh Partyzánskou stezkou Osek, 6.000,- Kč Josefský běh, 6.000,- Kč běžecký tým Vltava Run, 10.000,- Kč Oddíl mladých hasičů, 50.000,- Kč Spolek PPS – pivní slavnosti, 4.000,- Kč ZO ČSV včelařský kroužek, 2.000,- Kč ČSOP, 30.000,- Kč Zvířecí pohoda – útulek pro psy, 4.000,- Kč – Domeček Hořovice – letní tábor, 5.000,- Kč ZO OS KOVO tábor </w:t>
      </w:r>
      <w:proofErr w:type="spellStart"/>
      <w:r w:rsidRPr="005870A9">
        <w:t>Jasanka</w:t>
      </w:r>
      <w:proofErr w:type="spellEnd"/>
      <w:r w:rsidRPr="005870A9">
        <w:t xml:space="preserve">, 2.000,- Kč </w:t>
      </w:r>
      <w:proofErr w:type="spellStart"/>
      <w:r w:rsidRPr="005870A9">
        <w:t>Zvířátkov</w:t>
      </w:r>
      <w:proofErr w:type="spellEnd"/>
      <w:r w:rsidRPr="005870A9">
        <w:t xml:space="preserve"> Olešná, 6.000,- Kč Moped team Cerhovice, 10.000,- Kč Spolek rybářů Cerhovice, 3.000,- Kč Domov Na Výsluní, 3.000,- Kč Společnost mentálně postižených Příbram, 3.000,- Kč Svaz neslyšících a nedoslýchavých Hořovice, 3.000,- Kč Zvonek – </w:t>
      </w:r>
      <w:proofErr w:type="spellStart"/>
      <w:r w:rsidRPr="005870A9">
        <w:t>zdr</w:t>
      </w:r>
      <w:proofErr w:type="spellEnd"/>
      <w:r w:rsidRPr="005870A9">
        <w:t xml:space="preserve">. postižení Králův Dvůr, 3.000,- Kč Svaz tělesně postižených Hořovice. Kulturní komise 30.000 Kč, Klub rodičů a přátel školy 20.000 Kč, </w:t>
      </w:r>
      <w:proofErr w:type="spellStart"/>
      <w:r w:rsidRPr="005870A9">
        <w:t>Digitus</w:t>
      </w:r>
      <w:proofErr w:type="spellEnd"/>
      <w:r w:rsidRPr="005870A9">
        <w:t xml:space="preserve"> – pečovatelská služba 56.840 Kč.</w:t>
      </w:r>
    </w:p>
    <w:p w14:paraId="451B0F51" w14:textId="77777777" w:rsidR="005870A9" w:rsidRPr="005870A9" w:rsidRDefault="005870A9" w:rsidP="005870A9">
      <w:pPr>
        <w:numPr>
          <w:ilvl w:val="0"/>
          <w:numId w:val="1"/>
        </w:numPr>
      </w:pPr>
      <w:r w:rsidRPr="005870A9">
        <w:t>Zastupitelstvo městyse Cerhovice schvaluje: obecně závaznou vyhlášku městyse č.1/2020 o stanovení systému shromažďování, sběru, přepravy, třídění, využívání a odstraňování komunálních odpadů a nakládání se stavebním odpadem na území městyse Cerhovice.</w:t>
      </w:r>
    </w:p>
    <w:p w14:paraId="3A276AA5" w14:textId="77777777" w:rsidR="005870A9" w:rsidRPr="005870A9" w:rsidRDefault="005870A9" w:rsidP="005870A9">
      <w:pPr>
        <w:numPr>
          <w:ilvl w:val="0"/>
          <w:numId w:val="1"/>
        </w:numPr>
      </w:pPr>
      <w:r w:rsidRPr="005870A9">
        <w:t>ZM Cerhovice schvaluje obecně závaznou vyhlášku městyse č. 2/2020 o místním poplatku ze psů, platnou od 1.1.2021.</w:t>
      </w:r>
    </w:p>
    <w:p w14:paraId="15331C14" w14:textId="77777777" w:rsidR="005870A9" w:rsidRPr="005870A9" w:rsidRDefault="005870A9" w:rsidP="005870A9">
      <w:pPr>
        <w:numPr>
          <w:ilvl w:val="0"/>
          <w:numId w:val="1"/>
        </w:numPr>
      </w:pPr>
      <w:r w:rsidRPr="005870A9">
        <w:t xml:space="preserve">Zastupitelstvo městyse schvaluje pro r. </w:t>
      </w:r>
      <w:proofErr w:type="gramStart"/>
      <w:r w:rsidRPr="005870A9">
        <w:t>2021  cenu</w:t>
      </w:r>
      <w:proofErr w:type="gramEnd"/>
      <w:r w:rsidRPr="005870A9">
        <w:t xml:space="preserve"> stočného 33 Kč bez DPH/m3.</w:t>
      </w:r>
    </w:p>
    <w:p w14:paraId="64C8E076" w14:textId="77777777" w:rsidR="005870A9" w:rsidRPr="005870A9" w:rsidRDefault="005870A9" w:rsidP="005870A9">
      <w:pPr>
        <w:numPr>
          <w:ilvl w:val="0"/>
          <w:numId w:val="1"/>
        </w:numPr>
      </w:pPr>
      <w:r w:rsidRPr="005870A9">
        <w:t>ZM schvaluje rozpočtové opatření č.13</w:t>
      </w:r>
    </w:p>
    <w:p w14:paraId="09580DB9" w14:textId="77777777" w:rsidR="005870A9" w:rsidRPr="005870A9" w:rsidRDefault="005870A9" w:rsidP="005870A9"/>
    <w:p w14:paraId="1213398B" w14:textId="77777777" w:rsidR="005870A9" w:rsidRPr="005870A9" w:rsidRDefault="005870A9" w:rsidP="005870A9"/>
    <w:p w14:paraId="069339FB" w14:textId="77777777" w:rsidR="005870A9" w:rsidRPr="005870A9" w:rsidRDefault="005870A9" w:rsidP="005870A9">
      <w:pPr>
        <w:numPr>
          <w:ilvl w:val="0"/>
          <w:numId w:val="1"/>
        </w:numPr>
      </w:pPr>
      <w:r w:rsidRPr="005870A9">
        <w:lastRenderedPageBreak/>
        <w:t xml:space="preserve">ZM schvaluje poskytnutí příspěvku SK Hořovice, z.s.na fotbalové hřiště s umělým povrchem v Hořovicích ve výši 10.000 Kč </w:t>
      </w:r>
    </w:p>
    <w:p w14:paraId="5923F34D" w14:textId="77777777" w:rsidR="005870A9" w:rsidRPr="005870A9" w:rsidRDefault="005870A9" w:rsidP="005870A9">
      <w:pPr>
        <w:numPr>
          <w:ilvl w:val="0"/>
          <w:numId w:val="1"/>
        </w:numPr>
      </w:pPr>
      <w:r w:rsidRPr="005870A9">
        <w:t>ZM schvaluje poskytnutí příspěvku Obci Kařez na parkoviště u zastávky ČD v Kařezu ve výši 15.000 Kč.</w:t>
      </w:r>
    </w:p>
    <w:p w14:paraId="5339B5C0" w14:textId="77777777" w:rsidR="005870A9" w:rsidRPr="005870A9" w:rsidRDefault="005870A9" w:rsidP="005870A9">
      <w:pPr>
        <w:numPr>
          <w:ilvl w:val="0"/>
          <w:numId w:val="1"/>
        </w:numPr>
      </w:pPr>
      <w:proofErr w:type="gramStart"/>
      <w:r w:rsidRPr="005870A9">
        <w:t>ZM  schvaluje</w:t>
      </w:r>
      <w:proofErr w:type="gramEnd"/>
      <w:r w:rsidRPr="005870A9">
        <w:t xml:space="preserve"> dokumentaci k výběrovému řízení na tělocvičnu v ZŠ.</w:t>
      </w:r>
    </w:p>
    <w:p w14:paraId="67FE6C5A" w14:textId="77777777" w:rsidR="005870A9" w:rsidRPr="005870A9" w:rsidRDefault="005870A9" w:rsidP="005870A9">
      <w:pPr>
        <w:numPr>
          <w:ilvl w:val="0"/>
          <w:numId w:val="1"/>
        </w:numPr>
      </w:pPr>
      <w:r w:rsidRPr="005870A9">
        <w:t xml:space="preserve">ZM Cerhovice schvaluje nákup podílových listů fondu kolektivního investování Czech Real </w:t>
      </w:r>
      <w:proofErr w:type="spellStart"/>
      <w:r w:rsidRPr="005870A9">
        <w:t>Estate</w:t>
      </w:r>
      <w:proofErr w:type="spellEnd"/>
      <w:r w:rsidRPr="005870A9">
        <w:t xml:space="preserve"> </w:t>
      </w:r>
      <w:proofErr w:type="spellStart"/>
      <w:r w:rsidRPr="005870A9">
        <w:t>Investment</w:t>
      </w:r>
      <w:proofErr w:type="spellEnd"/>
      <w:r w:rsidRPr="005870A9">
        <w:t xml:space="preserve"> </w:t>
      </w:r>
      <w:proofErr w:type="spellStart"/>
      <w:r w:rsidRPr="005870A9">
        <w:t>Fund</w:t>
      </w:r>
      <w:proofErr w:type="spellEnd"/>
      <w:r w:rsidRPr="005870A9">
        <w:t xml:space="preserve"> (ISIN LI0294389098) ve výši 8.000.000 Kč (slovy: osm milionů korun českých) a za tímto účelem pověřuje starostu městyse k uzavření komisionářské smlouvy se společností EFEKTA obchodník s cennými papíry a.s., prostřednictvím které bude nákup podílových listů realizován.</w:t>
      </w:r>
    </w:p>
    <w:p w14:paraId="268F9E3A" w14:textId="77777777" w:rsidR="005870A9" w:rsidRPr="005870A9" w:rsidRDefault="005870A9" w:rsidP="005870A9"/>
    <w:p w14:paraId="6EB5CF44" w14:textId="77777777" w:rsidR="005870A9" w:rsidRPr="005870A9" w:rsidRDefault="005870A9" w:rsidP="005870A9"/>
    <w:p w14:paraId="4FDD4662" w14:textId="77777777" w:rsidR="005870A9" w:rsidRPr="005870A9" w:rsidRDefault="005870A9" w:rsidP="005870A9">
      <w:r w:rsidRPr="005870A9">
        <w:t>Toto usnesení bylo schváleno na jednání ZM Cerhovice dne 14.12.2020 a je závazné pro ÚM Cerhovice a RM Cerhovice.</w:t>
      </w:r>
    </w:p>
    <w:p w14:paraId="76E1FFFB" w14:textId="77777777" w:rsidR="005870A9" w:rsidRPr="005870A9" w:rsidRDefault="005870A9" w:rsidP="005870A9"/>
    <w:p w14:paraId="57262CFA" w14:textId="77777777" w:rsidR="005870A9" w:rsidRPr="005870A9" w:rsidRDefault="005870A9" w:rsidP="005870A9"/>
    <w:p w14:paraId="6E986921" w14:textId="77777777" w:rsidR="005870A9" w:rsidRPr="005870A9" w:rsidRDefault="005870A9" w:rsidP="005870A9"/>
    <w:p w14:paraId="68060FEC" w14:textId="77777777" w:rsidR="005870A9" w:rsidRPr="005870A9" w:rsidRDefault="005870A9" w:rsidP="005870A9"/>
    <w:p w14:paraId="4B9DB12B" w14:textId="77777777" w:rsidR="005870A9" w:rsidRPr="005870A9" w:rsidRDefault="005870A9" w:rsidP="005870A9"/>
    <w:p w14:paraId="7BA28FB1" w14:textId="77777777" w:rsidR="005870A9" w:rsidRPr="005870A9" w:rsidRDefault="005870A9" w:rsidP="005870A9"/>
    <w:p w14:paraId="266F67AC" w14:textId="77777777" w:rsidR="005870A9" w:rsidRPr="005870A9" w:rsidRDefault="005870A9" w:rsidP="005870A9">
      <w:r w:rsidRPr="005870A9">
        <w:t xml:space="preserve">                    Petr Frei v.r.  </w:t>
      </w:r>
      <w:r w:rsidRPr="005870A9">
        <w:tab/>
      </w:r>
      <w:r w:rsidRPr="005870A9">
        <w:tab/>
      </w:r>
      <w:r w:rsidRPr="005870A9">
        <w:tab/>
      </w:r>
      <w:r w:rsidRPr="005870A9">
        <w:tab/>
      </w:r>
      <w:r w:rsidRPr="005870A9">
        <w:tab/>
        <w:t xml:space="preserve">   Miroslav Kára v.r. </w:t>
      </w:r>
    </w:p>
    <w:p w14:paraId="1AE8FA64" w14:textId="77777777" w:rsidR="005870A9" w:rsidRPr="005870A9" w:rsidRDefault="005870A9" w:rsidP="005870A9">
      <w:r w:rsidRPr="005870A9">
        <w:t xml:space="preserve">                     starosta</w:t>
      </w:r>
      <w:r w:rsidRPr="005870A9">
        <w:tab/>
      </w:r>
      <w:r w:rsidRPr="005870A9">
        <w:tab/>
      </w:r>
      <w:r w:rsidRPr="005870A9">
        <w:tab/>
      </w:r>
      <w:r w:rsidRPr="005870A9">
        <w:tab/>
      </w:r>
      <w:r w:rsidRPr="005870A9">
        <w:tab/>
        <w:t xml:space="preserve">     místostarosta                                                             </w:t>
      </w:r>
    </w:p>
    <w:p w14:paraId="76DA9E0C" w14:textId="77777777" w:rsidR="005870A9" w:rsidRPr="005870A9" w:rsidRDefault="005870A9" w:rsidP="005870A9"/>
    <w:p w14:paraId="3BEE3CC1" w14:textId="77777777" w:rsidR="005870A9" w:rsidRPr="005870A9" w:rsidRDefault="005870A9" w:rsidP="005870A9"/>
    <w:p w14:paraId="3D9D7E79" w14:textId="77777777" w:rsidR="005870A9" w:rsidRPr="005870A9" w:rsidRDefault="005870A9" w:rsidP="005870A9">
      <w:r w:rsidRPr="005870A9">
        <w:t>V Cerhovicích dne 16.12.2020</w:t>
      </w:r>
    </w:p>
    <w:p w14:paraId="5E09B0F0" w14:textId="77777777" w:rsidR="005870A9" w:rsidRPr="005870A9" w:rsidRDefault="005870A9" w:rsidP="005870A9"/>
    <w:p w14:paraId="6FCF1356" w14:textId="77777777" w:rsidR="005870A9" w:rsidRDefault="005870A9"/>
    <w:sectPr w:rsidR="0058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D7101"/>
    <w:multiLevelType w:val="hybridMultilevel"/>
    <w:tmpl w:val="7DCA0B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A9"/>
    <w:rsid w:val="005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5068"/>
  <w15:chartTrackingRefBased/>
  <w15:docId w15:val="{5B8A6B13-FFEF-45D7-91B8-CF75394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1</cp:revision>
  <dcterms:created xsi:type="dcterms:W3CDTF">2021-01-13T06:49:00Z</dcterms:created>
  <dcterms:modified xsi:type="dcterms:W3CDTF">2021-01-13T06:51:00Z</dcterms:modified>
</cp:coreProperties>
</file>